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D7B" w14:textId="3BE17FE7" w:rsidR="00380831" w:rsidRDefault="00380831" w:rsidP="00BD5DAC">
      <w:pPr>
        <w:spacing w:after="0"/>
        <w:ind w:left="-426" w:right="-426"/>
        <w:jc w:val="center"/>
        <w:rPr>
          <w:rFonts w:ascii="Roboto Condensed" w:hAnsi="Roboto Condensed"/>
          <w:bCs/>
          <w:color w:val="D29C60"/>
          <w:sz w:val="28"/>
        </w:rPr>
      </w:pPr>
      <w:r>
        <w:rPr>
          <w:rFonts w:ascii="Roboto Condensed" w:hAnsi="Roboto Condensed"/>
          <w:bCs/>
          <w:noProof/>
          <w:color w:val="D29C60"/>
          <w:sz w:val="28"/>
        </w:rPr>
        <w:drawing>
          <wp:inline distT="0" distB="0" distL="0" distR="0" wp14:anchorId="54F48733" wp14:editId="1F2D9902">
            <wp:extent cx="929030" cy="929030"/>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103" cy="935103"/>
                    </a:xfrm>
                    <a:prstGeom prst="rect">
                      <a:avLst/>
                    </a:prstGeom>
                  </pic:spPr>
                </pic:pic>
              </a:graphicData>
            </a:graphic>
          </wp:inline>
        </w:drawing>
      </w:r>
    </w:p>
    <w:p w14:paraId="70BEE2DF" w14:textId="77777777" w:rsidR="00380831" w:rsidRDefault="00380831" w:rsidP="00BD5DAC">
      <w:pPr>
        <w:spacing w:after="0"/>
        <w:ind w:left="-426" w:right="-426"/>
        <w:jc w:val="center"/>
        <w:rPr>
          <w:rFonts w:ascii="Roboto Condensed" w:hAnsi="Roboto Condensed"/>
          <w:bCs/>
          <w:color w:val="D29C60"/>
          <w:sz w:val="28"/>
        </w:rPr>
      </w:pPr>
    </w:p>
    <w:p w14:paraId="43EDE176" w14:textId="342B007F" w:rsidR="00C57B86" w:rsidRPr="008231BC" w:rsidRDefault="008231BC" w:rsidP="00275F9C">
      <w:pPr>
        <w:spacing w:after="120"/>
        <w:ind w:left="-425" w:right="-425"/>
        <w:jc w:val="center"/>
        <w:rPr>
          <w:rFonts w:ascii="Roboto Condensed" w:hAnsi="Roboto Condensed"/>
          <w:bCs/>
          <w:color w:val="D29C60"/>
          <w:sz w:val="28"/>
        </w:rPr>
      </w:pPr>
      <w:r w:rsidRPr="008231BC">
        <w:rPr>
          <w:rFonts w:ascii="Roboto Condensed" w:hAnsi="Roboto Condensed"/>
          <w:bCs/>
          <w:color w:val="D29C60"/>
          <w:sz w:val="28"/>
        </w:rPr>
        <w:t>DOSSIER DE CANDIDATURE</w:t>
      </w:r>
    </w:p>
    <w:p w14:paraId="4AF2F5C4" w14:textId="0253D8F5" w:rsidR="00275F9C" w:rsidRDefault="00CD1A30" w:rsidP="00392EFE">
      <w:pPr>
        <w:spacing w:after="0"/>
        <w:ind w:left="-426" w:right="-426"/>
        <w:jc w:val="center"/>
        <w:rPr>
          <w:rFonts w:ascii="Roboto Condensed" w:hAnsi="Roboto Condensed"/>
          <w:bCs/>
          <w:color w:val="003D7D"/>
          <w:sz w:val="48"/>
          <w:szCs w:val="48"/>
        </w:rPr>
      </w:pPr>
      <w:r>
        <w:rPr>
          <w:rFonts w:ascii="Roboto Condensed" w:hAnsi="Roboto Condensed"/>
          <w:bCs/>
          <w:color w:val="003D7D"/>
          <w:sz w:val="48"/>
          <w:szCs w:val="48"/>
        </w:rPr>
        <w:t>3</w:t>
      </w:r>
      <w:r w:rsidR="00FF0F44" w:rsidRPr="00392EFE">
        <w:rPr>
          <w:rFonts w:ascii="Roboto Condensed" w:hAnsi="Roboto Condensed"/>
          <w:bCs/>
          <w:color w:val="003D7D"/>
          <w:sz w:val="48"/>
          <w:szCs w:val="48"/>
          <w:vertAlign w:val="superscript"/>
        </w:rPr>
        <w:t>ème</w:t>
      </w:r>
      <w:r w:rsidR="00FF0F44" w:rsidRPr="006C695B">
        <w:rPr>
          <w:rFonts w:ascii="Roboto Condensed" w:hAnsi="Roboto Condensed"/>
          <w:bCs/>
          <w:color w:val="003D7D"/>
          <w:sz w:val="48"/>
          <w:szCs w:val="48"/>
        </w:rPr>
        <w:t xml:space="preserve"> cours avance de diagnostic </w:t>
      </w:r>
    </w:p>
    <w:p w14:paraId="20C7B4A2" w14:textId="7B188B58" w:rsidR="00FF0F44" w:rsidRPr="006C695B" w:rsidRDefault="00FF0F44" w:rsidP="00275F9C">
      <w:pPr>
        <w:spacing w:after="0"/>
        <w:ind w:left="-426" w:right="-426"/>
        <w:jc w:val="center"/>
        <w:rPr>
          <w:rFonts w:ascii="Roboto Condensed" w:hAnsi="Roboto Condensed"/>
          <w:bCs/>
          <w:color w:val="003D7D"/>
          <w:sz w:val="48"/>
          <w:szCs w:val="48"/>
        </w:rPr>
      </w:pPr>
      <w:proofErr w:type="gramStart"/>
      <w:r w:rsidRPr="006C695B">
        <w:rPr>
          <w:rFonts w:ascii="Roboto Condensed" w:hAnsi="Roboto Condensed"/>
          <w:bCs/>
          <w:color w:val="003D7D"/>
          <w:sz w:val="48"/>
          <w:szCs w:val="48"/>
        </w:rPr>
        <w:t>en</w:t>
      </w:r>
      <w:proofErr w:type="gramEnd"/>
      <w:r w:rsidRPr="006C695B">
        <w:rPr>
          <w:rFonts w:ascii="Roboto Condensed" w:hAnsi="Roboto Condensed"/>
          <w:bCs/>
          <w:color w:val="003D7D"/>
          <w:sz w:val="48"/>
          <w:szCs w:val="48"/>
        </w:rPr>
        <w:t xml:space="preserve"> </w:t>
      </w:r>
      <w:r w:rsidR="00BD5DAC" w:rsidRPr="006C695B">
        <w:rPr>
          <w:rFonts w:ascii="Roboto Condensed" w:hAnsi="Roboto Condensed"/>
          <w:bCs/>
          <w:color w:val="003D7D"/>
          <w:sz w:val="48"/>
          <w:szCs w:val="48"/>
        </w:rPr>
        <w:t>Afrique</w:t>
      </w:r>
      <w:r w:rsidRPr="006C695B">
        <w:rPr>
          <w:rFonts w:ascii="Roboto Condensed" w:hAnsi="Roboto Condensed"/>
          <w:bCs/>
          <w:color w:val="003D7D"/>
          <w:sz w:val="48"/>
          <w:szCs w:val="48"/>
        </w:rPr>
        <w:t xml:space="preserve"> francophone (Afro-</w:t>
      </w:r>
      <w:proofErr w:type="spellStart"/>
      <w:r w:rsidRPr="006C695B">
        <w:rPr>
          <w:rFonts w:ascii="Roboto Condensed" w:hAnsi="Roboto Condensed"/>
          <w:bCs/>
          <w:color w:val="003D7D"/>
          <w:sz w:val="48"/>
          <w:szCs w:val="48"/>
        </w:rPr>
        <w:t>ACDx</w:t>
      </w:r>
      <w:proofErr w:type="spellEnd"/>
      <w:r w:rsidRPr="006C695B">
        <w:rPr>
          <w:rFonts w:ascii="Roboto Condensed" w:hAnsi="Roboto Condensed"/>
          <w:bCs/>
          <w:color w:val="003D7D"/>
          <w:sz w:val="48"/>
          <w:szCs w:val="48"/>
        </w:rPr>
        <w:t>)</w:t>
      </w:r>
    </w:p>
    <w:p w14:paraId="4F6C3848" w14:textId="34B71DF3" w:rsidR="004D6D26" w:rsidRDefault="00CD1A30" w:rsidP="005C4EA4">
      <w:pPr>
        <w:spacing w:before="120" w:after="0"/>
        <w:ind w:left="-425" w:right="-425"/>
        <w:jc w:val="center"/>
        <w:rPr>
          <w:rFonts w:ascii="Merriweather" w:hAnsi="Merriweather"/>
          <w:bCs/>
          <w:i/>
          <w:iCs/>
          <w:sz w:val="24"/>
          <w:szCs w:val="24"/>
        </w:rPr>
      </w:pPr>
      <w:r>
        <w:rPr>
          <w:rFonts w:ascii="Merriweather" w:hAnsi="Merriweather"/>
          <w:bCs/>
          <w:i/>
          <w:iCs/>
          <w:color w:val="D29C60"/>
          <w:sz w:val="24"/>
          <w:szCs w:val="24"/>
        </w:rPr>
        <w:t>19</w:t>
      </w:r>
      <w:r w:rsidR="00C57B86" w:rsidRPr="008231BC">
        <w:rPr>
          <w:rFonts w:ascii="Merriweather" w:hAnsi="Merriweather"/>
          <w:bCs/>
          <w:i/>
          <w:iCs/>
          <w:color w:val="D29C60"/>
          <w:sz w:val="24"/>
          <w:szCs w:val="24"/>
        </w:rPr>
        <w:t>-</w:t>
      </w:r>
      <w:r w:rsidR="003722C0" w:rsidRPr="008231BC">
        <w:rPr>
          <w:rFonts w:ascii="Merriweather" w:hAnsi="Merriweather"/>
          <w:bCs/>
          <w:i/>
          <w:iCs/>
          <w:color w:val="D29C60"/>
          <w:sz w:val="24"/>
          <w:szCs w:val="24"/>
        </w:rPr>
        <w:t>2</w:t>
      </w:r>
      <w:r>
        <w:rPr>
          <w:rFonts w:ascii="Merriweather" w:hAnsi="Merriweather"/>
          <w:bCs/>
          <w:i/>
          <w:iCs/>
          <w:color w:val="D29C60"/>
          <w:sz w:val="24"/>
          <w:szCs w:val="24"/>
        </w:rPr>
        <w:t>4</w:t>
      </w:r>
      <w:r w:rsidR="003722C0" w:rsidRPr="008231BC">
        <w:rPr>
          <w:rFonts w:ascii="Merriweather" w:hAnsi="Merriweather"/>
          <w:bCs/>
          <w:i/>
          <w:iCs/>
          <w:color w:val="D29C60"/>
          <w:sz w:val="24"/>
          <w:szCs w:val="24"/>
        </w:rPr>
        <w:t xml:space="preserve"> novembre</w:t>
      </w:r>
      <w:r w:rsidR="00C57B86" w:rsidRPr="008231BC">
        <w:rPr>
          <w:rFonts w:ascii="Merriweather" w:hAnsi="Merriweather"/>
          <w:bCs/>
          <w:i/>
          <w:iCs/>
          <w:color w:val="D29C60"/>
          <w:sz w:val="24"/>
          <w:szCs w:val="24"/>
        </w:rPr>
        <w:t xml:space="preserve"> 20</w:t>
      </w:r>
      <w:r w:rsidR="00A45841" w:rsidRPr="008231BC">
        <w:rPr>
          <w:rFonts w:ascii="Merriweather" w:hAnsi="Merriweather"/>
          <w:bCs/>
          <w:i/>
          <w:iCs/>
          <w:color w:val="D29C60"/>
          <w:sz w:val="24"/>
          <w:szCs w:val="24"/>
        </w:rPr>
        <w:t>2</w:t>
      </w:r>
      <w:r>
        <w:rPr>
          <w:rFonts w:ascii="Merriweather" w:hAnsi="Merriweather"/>
          <w:bCs/>
          <w:i/>
          <w:iCs/>
          <w:color w:val="D29C60"/>
          <w:sz w:val="24"/>
          <w:szCs w:val="24"/>
        </w:rPr>
        <w:t>3</w:t>
      </w:r>
      <w:r w:rsidR="007A444D" w:rsidRPr="008231BC">
        <w:rPr>
          <w:rFonts w:ascii="Merriweather" w:hAnsi="Merriweather"/>
          <w:bCs/>
          <w:i/>
          <w:iCs/>
          <w:color w:val="D29C60"/>
          <w:sz w:val="24"/>
          <w:szCs w:val="24"/>
        </w:rPr>
        <w:t xml:space="preserve"> – Dakar (Sénégal)</w:t>
      </w:r>
    </w:p>
    <w:p w14:paraId="164D2A43" w14:textId="77777777" w:rsidR="008231BC" w:rsidRPr="008231BC" w:rsidRDefault="008231BC" w:rsidP="00BD5DAC">
      <w:pPr>
        <w:spacing w:after="0"/>
        <w:ind w:left="-426" w:right="-426"/>
        <w:jc w:val="center"/>
        <w:rPr>
          <w:rFonts w:ascii="Merriweather" w:hAnsi="Merriweather"/>
          <w:bCs/>
          <w:i/>
          <w:iCs/>
          <w:sz w:val="24"/>
          <w:szCs w:val="24"/>
        </w:rPr>
      </w:pPr>
    </w:p>
    <w:p w14:paraId="05B80178" w14:textId="02B98F86" w:rsidR="003A3182" w:rsidRPr="00800A7E" w:rsidRDefault="003A3182" w:rsidP="00BD5DAC">
      <w:pPr>
        <w:ind w:left="-426" w:right="-426"/>
        <w:jc w:val="both"/>
        <w:rPr>
          <w:rFonts w:ascii="Merriweather" w:hAnsi="Merriweather"/>
          <w:color w:val="414141"/>
          <w:sz w:val="20"/>
          <w:szCs w:val="20"/>
        </w:rPr>
      </w:pPr>
      <w:r w:rsidRPr="00800A7E">
        <w:rPr>
          <w:rFonts w:ascii="Merriweather" w:hAnsi="Merriweather"/>
          <w:color w:val="414141"/>
          <w:sz w:val="20"/>
          <w:szCs w:val="20"/>
        </w:rPr>
        <w:t>La Fondation Mérieux et l'Institut Pasteur de Dakar organisent</w:t>
      </w:r>
      <w:r w:rsidR="008D6D78" w:rsidRPr="00800A7E">
        <w:rPr>
          <w:rFonts w:ascii="Merriweather" w:hAnsi="Merriweather"/>
          <w:color w:val="414141"/>
          <w:sz w:val="20"/>
          <w:szCs w:val="20"/>
        </w:rPr>
        <w:t xml:space="preserve"> </w:t>
      </w:r>
      <w:r w:rsidRPr="00800A7E">
        <w:rPr>
          <w:rFonts w:ascii="Merriweather" w:hAnsi="Merriweather"/>
          <w:color w:val="414141"/>
          <w:sz w:val="20"/>
          <w:szCs w:val="20"/>
        </w:rPr>
        <w:t>l</w:t>
      </w:r>
      <w:r w:rsidR="00BB1EB1" w:rsidRPr="00800A7E">
        <w:rPr>
          <w:rFonts w:ascii="Merriweather" w:hAnsi="Merriweather"/>
          <w:color w:val="414141"/>
          <w:sz w:val="20"/>
          <w:szCs w:val="20"/>
        </w:rPr>
        <w:t xml:space="preserve">a </w:t>
      </w:r>
      <w:r w:rsidR="00CD1A30">
        <w:rPr>
          <w:rFonts w:ascii="Merriweather" w:hAnsi="Merriweather"/>
          <w:color w:val="414141"/>
          <w:sz w:val="20"/>
          <w:szCs w:val="20"/>
        </w:rPr>
        <w:t>3</w:t>
      </w:r>
      <w:r w:rsidR="008D6D78" w:rsidRPr="00800A7E">
        <w:rPr>
          <w:rFonts w:ascii="Merriweather" w:hAnsi="Merriweather"/>
          <w:color w:val="414141"/>
          <w:sz w:val="16"/>
          <w:szCs w:val="16"/>
          <w:vertAlign w:val="superscript"/>
        </w:rPr>
        <w:t>ème</w:t>
      </w:r>
      <w:r w:rsidR="00BB1EB1" w:rsidRPr="00800A7E">
        <w:rPr>
          <w:rFonts w:ascii="Merriweather" w:hAnsi="Merriweather"/>
          <w:color w:val="414141"/>
          <w:sz w:val="20"/>
          <w:szCs w:val="20"/>
        </w:rPr>
        <w:t xml:space="preserve"> édition du</w:t>
      </w:r>
      <w:r w:rsidRPr="00800A7E">
        <w:rPr>
          <w:rFonts w:ascii="Merriweather" w:hAnsi="Merriweather"/>
          <w:color w:val="414141"/>
          <w:sz w:val="20"/>
          <w:szCs w:val="20"/>
        </w:rPr>
        <w:t xml:space="preserve"> Cours Avancé sur le Diagnostic en langue française, sur le continent africain (Afro-</w:t>
      </w:r>
      <w:proofErr w:type="spellStart"/>
      <w:r w:rsidRPr="00800A7E">
        <w:rPr>
          <w:rFonts w:ascii="Merriweather" w:hAnsi="Merriweather"/>
          <w:color w:val="414141"/>
          <w:sz w:val="20"/>
          <w:szCs w:val="20"/>
        </w:rPr>
        <w:t>ACDx</w:t>
      </w:r>
      <w:proofErr w:type="spellEnd"/>
      <w:r w:rsidRPr="00800A7E">
        <w:rPr>
          <w:rFonts w:ascii="Merriweather" w:hAnsi="Merriweather"/>
          <w:color w:val="414141"/>
          <w:sz w:val="20"/>
          <w:szCs w:val="20"/>
        </w:rPr>
        <w:t xml:space="preserve">). Ce cours est destiné à des directeurs ou à des managers de laboratoires de diagnostic et à des responsables en charge de prise de décisions critiques dans le domaine du diagnostic en santé publique, en Afrique. Cette semaine de formation s’appuie sur le programme mondial pour le leadership des laboratoires (GLLP, Global </w:t>
      </w:r>
      <w:proofErr w:type="spellStart"/>
      <w:r w:rsidRPr="00800A7E">
        <w:rPr>
          <w:rFonts w:ascii="Merriweather" w:hAnsi="Merriweather"/>
          <w:color w:val="414141"/>
          <w:sz w:val="20"/>
          <w:szCs w:val="20"/>
        </w:rPr>
        <w:t>Laboratory</w:t>
      </w:r>
      <w:proofErr w:type="spellEnd"/>
      <w:r w:rsidRPr="00800A7E">
        <w:rPr>
          <w:rFonts w:ascii="Merriweather" w:hAnsi="Merriweather"/>
          <w:color w:val="414141"/>
          <w:sz w:val="20"/>
          <w:szCs w:val="20"/>
        </w:rPr>
        <w:t xml:space="preserve"> Leadership Programme)</w:t>
      </w:r>
      <w:r w:rsidR="006E5F22" w:rsidRPr="00800A7E">
        <w:rPr>
          <w:rFonts w:ascii="Merriweather" w:hAnsi="Merriweather"/>
          <w:color w:val="414141"/>
          <w:sz w:val="20"/>
          <w:szCs w:val="20"/>
        </w:rPr>
        <w:t xml:space="preserve"> et sur le programme du Cours Avancé sur le Diagnostic (</w:t>
      </w:r>
      <w:proofErr w:type="spellStart"/>
      <w:r w:rsidR="006E5F22" w:rsidRPr="00800A7E">
        <w:rPr>
          <w:rFonts w:ascii="Merriweather" w:hAnsi="Merriweather"/>
          <w:color w:val="414141"/>
          <w:sz w:val="20"/>
          <w:szCs w:val="20"/>
        </w:rPr>
        <w:t>ACDx</w:t>
      </w:r>
      <w:proofErr w:type="spellEnd"/>
      <w:r w:rsidR="006E5F22" w:rsidRPr="00800A7E">
        <w:rPr>
          <w:rFonts w:ascii="Merriweather" w:hAnsi="Merriweather"/>
          <w:color w:val="414141"/>
          <w:sz w:val="20"/>
          <w:szCs w:val="20"/>
        </w:rPr>
        <w:t>) qui se tient chaque année en France</w:t>
      </w:r>
      <w:r w:rsidRPr="00800A7E">
        <w:rPr>
          <w:rFonts w:ascii="Merriweather" w:hAnsi="Merriweather"/>
          <w:color w:val="414141"/>
          <w:sz w:val="20"/>
          <w:szCs w:val="20"/>
        </w:rPr>
        <w:t xml:space="preserve">. Elle a pour objectif d’améliorer les compétences en leadership des dirigeants de laboratoires </w:t>
      </w:r>
      <w:r w:rsidR="006E5F22" w:rsidRPr="00800A7E">
        <w:rPr>
          <w:rFonts w:ascii="Merriweather" w:hAnsi="Merriweather"/>
          <w:color w:val="414141"/>
          <w:sz w:val="20"/>
          <w:szCs w:val="20"/>
        </w:rPr>
        <w:t xml:space="preserve">et de promouvoir le rôle et la valeur du diagnostic </w:t>
      </w:r>
      <w:r w:rsidRPr="00800A7E">
        <w:rPr>
          <w:rFonts w:ascii="Merriweather" w:hAnsi="Merriweather"/>
          <w:color w:val="414141"/>
          <w:sz w:val="20"/>
          <w:szCs w:val="20"/>
        </w:rPr>
        <w:t xml:space="preserve">afin de renforcer les capacités locales des laboratoires de diagnostic en Afrique de l'Ouest et en Afrique </w:t>
      </w:r>
      <w:r w:rsidR="004A4D8D" w:rsidRPr="00800A7E">
        <w:rPr>
          <w:rFonts w:ascii="Merriweather" w:hAnsi="Merriweather"/>
          <w:color w:val="414141"/>
          <w:sz w:val="20"/>
          <w:szCs w:val="20"/>
        </w:rPr>
        <w:t>centrale</w:t>
      </w:r>
      <w:r w:rsidRPr="00800A7E">
        <w:rPr>
          <w:rFonts w:ascii="Merriweather" w:hAnsi="Merriweather"/>
          <w:color w:val="414141"/>
          <w:sz w:val="20"/>
          <w:szCs w:val="20"/>
        </w:rPr>
        <w:t xml:space="preserve"> par l'éducation et le développement de partenariats.</w:t>
      </w:r>
    </w:p>
    <w:p w14:paraId="51D0BEB3" w14:textId="71C00FDF" w:rsidR="00B47A27" w:rsidRPr="00B151F3" w:rsidRDefault="003A3182" w:rsidP="00B151F3">
      <w:pPr>
        <w:ind w:left="-426" w:right="-426"/>
        <w:jc w:val="both"/>
        <w:rPr>
          <w:rFonts w:ascii="Merriweather" w:hAnsi="Merriweather"/>
          <w:sz w:val="20"/>
          <w:szCs w:val="20"/>
        </w:rPr>
      </w:pPr>
      <w:r w:rsidRPr="00800A7E">
        <w:rPr>
          <w:rFonts w:ascii="Merriweather" w:hAnsi="Merriweather"/>
          <w:color w:val="414141"/>
          <w:sz w:val="20"/>
          <w:szCs w:val="20"/>
        </w:rPr>
        <w:t xml:space="preserve">Si vous souhaitez déposer votre candidature pour participer à ce cours organisé au Sénégal du </w:t>
      </w:r>
      <w:r w:rsidR="00CD1A30">
        <w:rPr>
          <w:rFonts w:ascii="Merriweather" w:hAnsi="Merriweather"/>
          <w:color w:val="414141"/>
          <w:sz w:val="20"/>
          <w:szCs w:val="20"/>
        </w:rPr>
        <w:t>19</w:t>
      </w:r>
      <w:r w:rsidRPr="00800A7E">
        <w:rPr>
          <w:rFonts w:ascii="Merriweather" w:hAnsi="Merriweather"/>
          <w:color w:val="414141"/>
          <w:sz w:val="20"/>
          <w:szCs w:val="20"/>
        </w:rPr>
        <w:t xml:space="preserve"> au 2</w:t>
      </w:r>
      <w:r w:rsidR="00CD1A30">
        <w:rPr>
          <w:rFonts w:ascii="Merriweather" w:hAnsi="Merriweather"/>
          <w:color w:val="414141"/>
          <w:sz w:val="20"/>
          <w:szCs w:val="20"/>
        </w:rPr>
        <w:t>4</w:t>
      </w:r>
      <w:r w:rsidRPr="00800A7E">
        <w:rPr>
          <w:rFonts w:ascii="Merriweather" w:hAnsi="Merriweather"/>
          <w:color w:val="414141"/>
          <w:sz w:val="20"/>
          <w:szCs w:val="20"/>
        </w:rPr>
        <w:t xml:space="preserve"> novembre</w:t>
      </w:r>
      <w:r w:rsidR="004A4D8D" w:rsidRPr="00800A7E">
        <w:rPr>
          <w:rFonts w:ascii="Merriweather" w:hAnsi="Merriweather"/>
          <w:color w:val="414141"/>
          <w:sz w:val="20"/>
          <w:szCs w:val="20"/>
        </w:rPr>
        <w:t xml:space="preserve"> 202</w:t>
      </w:r>
      <w:r w:rsidR="00CD1A30">
        <w:rPr>
          <w:rFonts w:ascii="Merriweather" w:hAnsi="Merriweather"/>
          <w:color w:val="414141"/>
          <w:sz w:val="20"/>
          <w:szCs w:val="20"/>
        </w:rPr>
        <w:t>3</w:t>
      </w:r>
      <w:r w:rsidRPr="00800A7E">
        <w:rPr>
          <w:rFonts w:ascii="Merriweather" w:hAnsi="Merriweather"/>
          <w:color w:val="414141"/>
          <w:sz w:val="20"/>
          <w:szCs w:val="20"/>
        </w:rPr>
        <w:t>, merci de remplir le dossier ci-dessous et de la renvoyer à Sandra Angèle, à l’adresse suivante :</w:t>
      </w:r>
      <w:r w:rsidRPr="00A70850">
        <w:rPr>
          <w:rFonts w:ascii="Merriweather" w:hAnsi="Merriweather"/>
          <w:sz w:val="20"/>
          <w:szCs w:val="20"/>
        </w:rPr>
        <w:t xml:space="preserve"> </w:t>
      </w:r>
      <w:hyperlink r:id="rId9" w:history="1">
        <w:r w:rsidRPr="001724B5">
          <w:rPr>
            <w:rStyle w:val="Lienhypertexte"/>
            <w:rFonts w:ascii="Merriweather" w:hAnsi="Merriweather"/>
            <w:color w:val="D29C60"/>
            <w:sz w:val="20"/>
            <w:szCs w:val="20"/>
          </w:rPr>
          <w:t>sandra.angele@fondation-merieux.org</w:t>
        </w:r>
      </w:hyperlink>
      <w:r w:rsidRPr="00A70850">
        <w:rPr>
          <w:rFonts w:ascii="Merriweather" w:hAnsi="Merriweather"/>
          <w:sz w:val="20"/>
          <w:szCs w:val="20"/>
        </w:rPr>
        <w:t>.</w:t>
      </w:r>
    </w:p>
    <w:p w14:paraId="68AC1AAD" w14:textId="2F2147F7" w:rsidR="00A65AD0" w:rsidRPr="00B47A27" w:rsidRDefault="00B47A27" w:rsidP="00F87BFD">
      <w:pPr>
        <w:spacing w:before="240" w:after="60"/>
        <w:ind w:left="-425" w:right="-425"/>
        <w:rPr>
          <w:rFonts w:ascii="Roboto Condensed" w:hAnsi="Roboto Condensed"/>
          <w:bCs/>
          <w:color w:val="D29C60"/>
          <w:sz w:val="28"/>
          <w:szCs w:val="28"/>
        </w:rPr>
      </w:pPr>
      <w:r w:rsidRPr="00B47A27">
        <w:rPr>
          <w:rFonts w:ascii="Roboto Condensed" w:hAnsi="Roboto Condensed"/>
          <w:bCs/>
          <w:color w:val="D29C60"/>
          <w:sz w:val="28"/>
          <w:szCs w:val="28"/>
        </w:rPr>
        <w:t>INFORMATIONS PERSONNELLES</w:t>
      </w:r>
    </w:p>
    <w:tbl>
      <w:tblPr>
        <w:tblStyle w:val="Grilledutableau"/>
        <w:tblW w:w="9924" w:type="dxa"/>
        <w:tblInd w:w="-431" w:type="dxa"/>
        <w:tblLook w:val="04A0" w:firstRow="1" w:lastRow="0" w:firstColumn="1" w:lastColumn="0" w:noHBand="0" w:noVBand="1"/>
      </w:tblPr>
      <w:tblGrid>
        <w:gridCol w:w="3120"/>
        <w:gridCol w:w="6804"/>
      </w:tblGrid>
      <w:tr w:rsidR="00EF574C" w14:paraId="08076A2A" w14:textId="77777777" w:rsidTr="00C9184C">
        <w:tc>
          <w:tcPr>
            <w:tcW w:w="3120" w:type="dxa"/>
            <w:shd w:val="clear" w:color="auto" w:fill="D9D9D9" w:themeFill="background1" w:themeFillShade="D9"/>
          </w:tcPr>
          <w:p w14:paraId="0CC3F3AA" w14:textId="77777777" w:rsidR="00EF574C" w:rsidRPr="009A5E39" w:rsidRDefault="00EF574C" w:rsidP="00891C10">
            <w:pPr>
              <w:ind w:right="-426"/>
              <w:rPr>
                <w:rFonts w:ascii="Merriweather" w:hAnsi="Merriweather"/>
                <w:bCs/>
                <w:iCs/>
                <w:color w:val="4B4B4B"/>
                <w:sz w:val="20"/>
                <w:szCs w:val="20"/>
              </w:rPr>
            </w:pPr>
            <w:proofErr w:type="spellStart"/>
            <w:r w:rsidRPr="009A5E39">
              <w:rPr>
                <w:rFonts w:ascii="Merriweather" w:hAnsi="Merriweather"/>
                <w:iCs/>
                <w:color w:val="4B4B4B"/>
                <w:sz w:val="20"/>
                <w:szCs w:val="20"/>
                <w:lang w:val="en-US"/>
              </w:rPr>
              <w:t>Mr</w:t>
            </w:r>
            <w:proofErr w:type="spellEnd"/>
            <w:r w:rsidRPr="009A5E39">
              <w:rPr>
                <w:rFonts w:ascii="Merriweather" w:hAnsi="Merriweather"/>
                <w:iCs/>
                <w:color w:val="4B4B4B"/>
                <w:sz w:val="20"/>
                <w:szCs w:val="20"/>
                <w:lang w:val="en-US"/>
              </w:rPr>
              <w:t xml:space="preserve"> / </w:t>
            </w:r>
            <w:proofErr w:type="spellStart"/>
            <w:r w:rsidRPr="009A5E39">
              <w:rPr>
                <w:rFonts w:ascii="Merriweather" w:hAnsi="Merriweather"/>
                <w:iCs/>
                <w:color w:val="4B4B4B"/>
                <w:sz w:val="20"/>
                <w:szCs w:val="20"/>
                <w:lang w:val="en-US"/>
              </w:rPr>
              <w:t>Mme</w:t>
            </w:r>
            <w:proofErr w:type="spellEnd"/>
          </w:p>
        </w:tc>
        <w:tc>
          <w:tcPr>
            <w:tcW w:w="6804" w:type="dxa"/>
            <w:shd w:val="clear" w:color="auto" w:fill="FFFFFF" w:themeFill="background1"/>
          </w:tcPr>
          <w:p w14:paraId="654AF78B" w14:textId="4497C095" w:rsidR="00EF574C" w:rsidRPr="009A5E39" w:rsidRDefault="00EF574C" w:rsidP="00891C10">
            <w:pPr>
              <w:ind w:right="-426"/>
              <w:rPr>
                <w:rFonts w:ascii="Merriweather" w:hAnsi="Merriweather"/>
                <w:bCs/>
                <w:iCs/>
                <w:color w:val="4B4B4B"/>
                <w:sz w:val="20"/>
                <w:szCs w:val="20"/>
              </w:rPr>
            </w:pPr>
          </w:p>
        </w:tc>
      </w:tr>
      <w:tr w:rsidR="00EF574C" w:rsidRPr="00CA6F6D" w14:paraId="4C99B729" w14:textId="77777777" w:rsidTr="00C9184C">
        <w:tc>
          <w:tcPr>
            <w:tcW w:w="3120" w:type="dxa"/>
            <w:shd w:val="clear" w:color="auto" w:fill="D9D9D9" w:themeFill="background1" w:themeFillShade="D9"/>
          </w:tcPr>
          <w:p w14:paraId="44D8E607" w14:textId="77777777" w:rsidR="00EF574C" w:rsidRPr="009A5E39" w:rsidRDefault="00EF574C" w:rsidP="00BD456B">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Prénom</w:t>
            </w:r>
            <w:proofErr w:type="spellEnd"/>
          </w:p>
        </w:tc>
        <w:tc>
          <w:tcPr>
            <w:tcW w:w="6804" w:type="dxa"/>
            <w:shd w:val="clear" w:color="auto" w:fill="FFFFFF" w:themeFill="background1"/>
          </w:tcPr>
          <w:p w14:paraId="1F243F36" w14:textId="591990E7" w:rsidR="00EF574C" w:rsidRPr="009A5E39" w:rsidRDefault="00EF574C" w:rsidP="00BD456B">
            <w:pPr>
              <w:ind w:right="-426"/>
              <w:rPr>
                <w:rFonts w:ascii="Merriweather" w:hAnsi="Merriweather"/>
                <w:iCs/>
                <w:color w:val="4B4B4B"/>
                <w:sz w:val="20"/>
                <w:szCs w:val="20"/>
                <w:lang w:val="en-US"/>
              </w:rPr>
            </w:pPr>
          </w:p>
        </w:tc>
      </w:tr>
      <w:tr w:rsidR="00EF574C" w:rsidRPr="00CA6F6D" w14:paraId="2FDCE404" w14:textId="77777777" w:rsidTr="00C9184C">
        <w:tc>
          <w:tcPr>
            <w:tcW w:w="3120" w:type="dxa"/>
            <w:shd w:val="clear" w:color="auto" w:fill="D9D9D9" w:themeFill="background1" w:themeFillShade="D9"/>
          </w:tcPr>
          <w:p w14:paraId="09450BF6" w14:textId="77777777" w:rsidR="00EF574C" w:rsidRPr="009A5E39" w:rsidRDefault="00EF574C" w:rsidP="00BD456B">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 xml:space="preserve">Nom de </w:t>
            </w:r>
            <w:proofErr w:type="spellStart"/>
            <w:r w:rsidRPr="009A5E39">
              <w:rPr>
                <w:rFonts w:ascii="Merriweather" w:hAnsi="Merriweather"/>
                <w:iCs/>
                <w:color w:val="4B4B4B"/>
                <w:sz w:val="20"/>
                <w:szCs w:val="20"/>
                <w:lang w:val="en-US"/>
              </w:rPr>
              <w:t>famille</w:t>
            </w:r>
            <w:proofErr w:type="spellEnd"/>
          </w:p>
        </w:tc>
        <w:tc>
          <w:tcPr>
            <w:tcW w:w="6804" w:type="dxa"/>
            <w:shd w:val="clear" w:color="auto" w:fill="FFFFFF" w:themeFill="background1"/>
          </w:tcPr>
          <w:p w14:paraId="120A4A9B" w14:textId="3B60BD25" w:rsidR="00EF574C" w:rsidRPr="009A5E39" w:rsidRDefault="00EF574C" w:rsidP="00BD456B">
            <w:pPr>
              <w:ind w:right="-426"/>
              <w:rPr>
                <w:rFonts w:ascii="Merriweather" w:hAnsi="Merriweather"/>
                <w:iCs/>
                <w:color w:val="4B4B4B"/>
                <w:sz w:val="20"/>
                <w:szCs w:val="20"/>
                <w:lang w:val="en-US"/>
              </w:rPr>
            </w:pPr>
          </w:p>
        </w:tc>
      </w:tr>
      <w:tr w:rsidR="002047BF" w:rsidRPr="00CA6F6D" w14:paraId="713F6F6B" w14:textId="77777777" w:rsidTr="00C9184C">
        <w:tc>
          <w:tcPr>
            <w:tcW w:w="3120" w:type="dxa"/>
            <w:shd w:val="clear" w:color="auto" w:fill="D9D9D9" w:themeFill="background1" w:themeFillShade="D9"/>
          </w:tcPr>
          <w:p w14:paraId="3B882BEA" w14:textId="34842EE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Année</w:t>
            </w:r>
            <w:proofErr w:type="spellEnd"/>
            <w:r w:rsidRPr="009A5E39">
              <w:rPr>
                <w:rFonts w:ascii="Merriweather" w:hAnsi="Merriweather"/>
                <w:iCs/>
                <w:color w:val="4B4B4B"/>
                <w:sz w:val="20"/>
                <w:szCs w:val="20"/>
                <w:lang w:val="en-US"/>
              </w:rPr>
              <w:t xml:space="preserve"> de naissance</w:t>
            </w:r>
          </w:p>
        </w:tc>
        <w:tc>
          <w:tcPr>
            <w:tcW w:w="6804" w:type="dxa"/>
            <w:shd w:val="clear" w:color="auto" w:fill="FFFFFF" w:themeFill="background1"/>
          </w:tcPr>
          <w:p w14:paraId="72097E4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5351CC27" w14:textId="77777777" w:rsidTr="00C9184C">
        <w:tc>
          <w:tcPr>
            <w:tcW w:w="3120" w:type="dxa"/>
            <w:shd w:val="clear" w:color="auto" w:fill="D9D9D9" w:themeFill="background1" w:themeFillShade="D9"/>
          </w:tcPr>
          <w:p w14:paraId="3720BCEB" w14:textId="10153784"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Nationalité</w:t>
            </w:r>
            <w:proofErr w:type="spellEnd"/>
          </w:p>
        </w:tc>
        <w:tc>
          <w:tcPr>
            <w:tcW w:w="6804" w:type="dxa"/>
            <w:shd w:val="clear" w:color="auto" w:fill="FFFFFF" w:themeFill="background1"/>
          </w:tcPr>
          <w:p w14:paraId="7DFC4E39"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E79E65E" w14:textId="77777777" w:rsidTr="00C9184C">
        <w:tc>
          <w:tcPr>
            <w:tcW w:w="3120" w:type="dxa"/>
            <w:shd w:val="clear" w:color="auto" w:fill="D9D9D9" w:themeFill="background1" w:themeFillShade="D9"/>
          </w:tcPr>
          <w:p w14:paraId="2E81DA4E" w14:textId="10175268"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Fonction</w:t>
            </w:r>
            <w:proofErr w:type="spellEnd"/>
          </w:p>
        </w:tc>
        <w:tc>
          <w:tcPr>
            <w:tcW w:w="6804" w:type="dxa"/>
            <w:shd w:val="clear" w:color="auto" w:fill="FFFFFF" w:themeFill="background1"/>
          </w:tcPr>
          <w:p w14:paraId="46A0B62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216EC5A8" w14:textId="77777777" w:rsidTr="00C9184C">
        <w:tc>
          <w:tcPr>
            <w:tcW w:w="3120" w:type="dxa"/>
            <w:shd w:val="clear" w:color="auto" w:fill="D9D9D9" w:themeFill="background1" w:themeFillShade="D9"/>
          </w:tcPr>
          <w:p w14:paraId="0F8E3A94" w14:textId="0A315C93"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Institution/</w:t>
            </w:r>
            <w:proofErr w:type="spellStart"/>
            <w:r w:rsidRPr="009A5E39">
              <w:rPr>
                <w:rFonts w:ascii="Merriweather" w:hAnsi="Merriweather"/>
                <w:iCs/>
                <w:color w:val="4B4B4B"/>
                <w:sz w:val="20"/>
                <w:szCs w:val="20"/>
                <w:lang w:val="en-US"/>
              </w:rPr>
              <w:t>Companie</w:t>
            </w:r>
            <w:proofErr w:type="spellEnd"/>
          </w:p>
        </w:tc>
        <w:tc>
          <w:tcPr>
            <w:tcW w:w="6804" w:type="dxa"/>
            <w:shd w:val="clear" w:color="auto" w:fill="FFFFFF" w:themeFill="background1"/>
          </w:tcPr>
          <w:p w14:paraId="5E69F1D1"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14F86DB" w14:textId="77777777" w:rsidTr="00C9184C">
        <w:tc>
          <w:tcPr>
            <w:tcW w:w="3120" w:type="dxa"/>
            <w:shd w:val="clear" w:color="auto" w:fill="D9D9D9" w:themeFill="background1" w:themeFillShade="D9"/>
          </w:tcPr>
          <w:p w14:paraId="137578E8" w14:textId="2905546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Adresse</w:t>
            </w:r>
            <w:proofErr w:type="spellEnd"/>
          </w:p>
        </w:tc>
        <w:tc>
          <w:tcPr>
            <w:tcW w:w="6804" w:type="dxa"/>
            <w:shd w:val="clear" w:color="auto" w:fill="FFFFFF" w:themeFill="background1"/>
          </w:tcPr>
          <w:p w14:paraId="1CAC1933" w14:textId="77777777" w:rsidR="002047BF" w:rsidRPr="009A5E39" w:rsidRDefault="002047BF" w:rsidP="002047BF">
            <w:pPr>
              <w:ind w:right="-426"/>
              <w:rPr>
                <w:rFonts w:ascii="Merriweather" w:hAnsi="Merriweather"/>
                <w:iCs/>
                <w:color w:val="4B4B4B"/>
                <w:sz w:val="20"/>
                <w:szCs w:val="20"/>
                <w:lang w:val="en-US"/>
              </w:rPr>
            </w:pPr>
          </w:p>
        </w:tc>
      </w:tr>
      <w:tr w:rsidR="009A5E39" w:rsidRPr="00CA6F6D" w14:paraId="52F0F4D6" w14:textId="77777777" w:rsidTr="00C9184C">
        <w:tc>
          <w:tcPr>
            <w:tcW w:w="3120" w:type="dxa"/>
            <w:shd w:val="clear" w:color="auto" w:fill="D9D9D9" w:themeFill="background1" w:themeFillShade="D9"/>
          </w:tcPr>
          <w:p w14:paraId="12F757F9" w14:textId="74635BEF"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Code postal</w:t>
            </w:r>
          </w:p>
        </w:tc>
        <w:tc>
          <w:tcPr>
            <w:tcW w:w="6804" w:type="dxa"/>
            <w:shd w:val="clear" w:color="auto" w:fill="FFFFFF" w:themeFill="background1"/>
          </w:tcPr>
          <w:p w14:paraId="35F6AA5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43EF1F43" w14:textId="77777777" w:rsidTr="00C9184C">
        <w:tc>
          <w:tcPr>
            <w:tcW w:w="3120" w:type="dxa"/>
            <w:shd w:val="clear" w:color="auto" w:fill="D9D9D9" w:themeFill="background1" w:themeFillShade="D9"/>
          </w:tcPr>
          <w:p w14:paraId="0E38426F" w14:textId="0AEF2FD8"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Ville</w:t>
            </w:r>
          </w:p>
        </w:tc>
        <w:tc>
          <w:tcPr>
            <w:tcW w:w="6804" w:type="dxa"/>
            <w:shd w:val="clear" w:color="auto" w:fill="FFFFFF" w:themeFill="background1"/>
          </w:tcPr>
          <w:p w14:paraId="1F5967C8"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26C0908" w14:textId="77777777" w:rsidTr="00C9184C">
        <w:tc>
          <w:tcPr>
            <w:tcW w:w="3120" w:type="dxa"/>
            <w:shd w:val="clear" w:color="auto" w:fill="D9D9D9" w:themeFill="background1" w:themeFillShade="D9"/>
          </w:tcPr>
          <w:p w14:paraId="7511D6F6" w14:textId="2F1FB879" w:rsidR="009A5E39" w:rsidRPr="009A5E39" w:rsidRDefault="009A5E39" w:rsidP="002047BF">
            <w:pPr>
              <w:ind w:right="-426"/>
              <w:rPr>
                <w:rFonts w:ascii="Merriweather" w:hAnsi="Merriweather"/>
                <w:iCs/>
                <w:color w:val="4B4B4B"/>
                <w:sz w:val="20"/>
                <w:szCs w:val="20"/>
                <w:lang w:val="en-US"/>
              </w:rPr>
            </w:pPr>
            <w:r>
              <w:rPr>
                <w:rFonts w:ascii="Merriweather" w:hAnsi="Merriweather"/>
                <w:iCs/>
                <w:color w:val="4B4B4B"/>
                <w:sz w:val="20"/>
                <w:szCs w:val="20"/>
                <w:lang w:val="en-US"/>
              </w:rPr>
              <w:t>Pays</w:t>
            </w:r>
          </w:p>
        </w:tc>
        <w:tc>
          <w:tcPr>
            <w:tcW w:w="6804" w:type="dxa"/>
            <w:shd w:val="clear" w:color="auto" w:fill="FFFFFF" w:themeFill="background1"/>
          </w:tcPr>
          <w:p w14:paraId="48709760"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6E3FA146" w14:textId="77777777" w:rsidTr="00C9184C">
        <w:tc>
          <w:tcPr>
            <w:tcW w:w="3120" w:type="dxa"/>
            <w:shd w:val="clear" w:color="auto" w:fill="D9D9D9" w:themeFill="background1" w:themeFillShade="D9"/>
          </w:tcPr>
          <w:p w14:paraId="157E18E9" w14:textId="5ADC4253"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Téléphone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professionnel</w:t>
            </w:r>
            <w:proofErr w:type="spellEnd"/>
          </w:p>
        </w:tc>
        <w:tc>
          <w:tcPr>
            <w:tcW w:w="6804" w:type="dxa"/>
            <w:shd w:val="clear" w:color="auto" w:fill="FFFFFF" w:themeFill="background1"/>
          </w:tcPr>
          <w:p w14:paraId="218E618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9C43B14" w14:textId="77777777" w:rsidTr="00C9184C">
        <w:tc>
          <w:tcPr>
            <w:tcW w:w="3120" w:type="dxa"/>
            <w:shd w:val="clear" w:color="auto" w:fill="D9D9D9" w:themeFill="background1" w:themeFillShade="D9"/>
          </w:tcPr>
          <w:p w14:paraId="12C5FD8D" w14:textId="21268FD2"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Portable</w:t>
            </w:r>
          </w:p>
        </w:tc>
        <w:tc>
          <w:tcPr>
            <w:tcW w:w="6804" w:type="dxa"/>
            <w:shd w:val="clear" w:color="auto" w:fill="FFFFFF" w:themeFill="background1"/>
          </w:tcPr>
          <w:p w14:paraId="509CC87D"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0638FAA3" w14:textId="77777777" w:rsidTr="00C9184C">
        <w:tc>
          <w:tcPr>
            <w:tcW w:w="3120" w:type="dxa"/>
            <w:shd w:val="clear" w:color="auto" w:fill="D9D9D9" w:themeFill="background1" w:themeFillShade="D9"/>
          </w:tcPr>
          <w:p w14:paraId="13E89C6D" w14:textId="44A0E6F1"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Compétences</w:t>
            </w:r>
            <w:proofErr w:type="spellEnd"/>
          </w:p>
        </w:tc>
        <w:tc>
          <w:tcPr>
            <w:tcW w:w="6804" w:type="dxa"/>
            <w:shd w:val="clear" w:color="auto" w:fill="FFFFFF" w:themeFill="background1"/>
          </w:tcPr>
          <w:p w14:paraId="5DC5BEE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4FA4698" w14:textId="77777777" w:rsidTr="00C9184C">
        <w:tc>
          <w:tcPr>
            <w:tcW w:w="3120" w:type="dxa"/>
            <w:shd w:val="clear" w:color="auto" w:fill="D9D9D9" w:themeFill="background1" w:themeFillShade="D9"/>
          </w:tcPr>
          <w:p w14:paraId="2E38B59D" w14:textId="77777777" w:rsidR="009A5E39" w:rsidRPr="005129DC"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 xml:space="preserve">Courte </w:t>
            </w:r>
            <w:proofErr w:type="spellStart"/>
            <w:r w:rsidRPr="005129DC">
              <w:rPr>
                <w:rFonts w:ascii="Merriweather" w:hAnsi="Merriweather"/>
                <w:iCs/>
                <w:color w:val="4B4B4B"/>
                <w:sz w:val="20"/>
                <w:szCs w:val="20"/>
                <w:lang w:val="en-US"/>
              </w:rPr>
              <w:t>biographie</w:t>
            </w:r>
            <w:proofErr w:type="spellEnd"/>
          </w:p>
        </w:tc>
        <w:tc>
          <w:tcPr>
            <w:tcW w:w="6804" w:type="dxa"/>
            <w:shd w:val="clear" w:color="auto" w:fill="auto"/>
          </w:tcPr>
          <w:p w14:paraId="7A0B77A7" w14:textId="0F46E7D6" w:rsidR="009A5E39" w:rsidRPr="005129DC" w:rsidRDefault="009A5E39" w:rsidP="002047BF">
            <w:pPr>
              <w:ind w:right="-426"/>
              <w:rPr>
                <w:rFonts w:ascii="Merriweather" w:hAnsi="Merriweather"/>
                <w:iCs/>
                <w:color w:val="4B4B4B"/>
                <w:sz w:val="20"/>
                <w:szCs w:val="20"/>
                <w:lang w:val="en-US"/>
              </w:rPr>
            </w:pPr>
          </w:p>
        </w:tc>
      </w:tr>
      <w:tr w:rsidR="009A5E39" w:rsidRPr="009A5E39" w14:paraId="34B23235" w14:textId="77777777" w:rsidTr="00C9184C">
        <w:tc>
          <w:tcPr>
            <w:tcW w:w="3120" w:type="dxa"/>
            <w:shd w:val="clear" w:color="auto" w:fill="D9D9D9" w:themeFill="background1" w:themeFillShade="D9"/>
          </w:tcPr>
          <w:p w14:paraId="70EBC3CF" w14:textId="3C513F74"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Comment avez-vous entendu parler d’Afro-</w:t>
            </w:r>
            <w:proofErr w:type="spellStart"/>
            <w:r w:rsidRPr="00592CDE">
              <w:rPr>
                <w:rFonts w:ascii="Merriweather" w:hAnsi="Merriweather"/>
                <w:iCs/>
                <w:color w:val="4B4B4B"/>
                <w:sz w:val="20"/>
                <w:szCs w:val="20"/>
              </w:rPr>
              <w:t>ACDx</w:t>
            </w:r>
            <w:proofErr w:type="spellEnd"/>
            <w:r w:rsidRPr="00592CDE">
              <w:rPr>
                <w:rFonts w:ascii="Merriweather" w:hAnsi="Merriweather"/>
                <w:iCs/>
                <w:color w:val="4B4B4B"/>
                <w:sz w:val="20"/>
                <w:szCs w:val="20"/>
              </w:rPr>
              <w:t xml:space="preserve"> ?</w:t>
            </w:r>
          </w:p>
        </w:tc>
        <w:tc>
          <w:tcPr>
            <w:tcW w:w="6804" w:type="dxa"/>
            <w:shd w:val="clear" w:color="auto" w:fill="auto"/>
          </w:tcPr>
          <w:p w14:paraId="1FC3C6E6" w14:textId="77777777" w:rsidR="009A5E39" w:rsidRPr="009A5E39" w:rsidRDefault="009A5E39" w:rsidP="009A5E39">
            <w:pPr>
              <w:ind w:right="-426"/>
              <w:rPr>
                <w:rFonts w:ascii="Merriweather" w:hAnsi="Merriweather"/>
                <w:iCs/>
                <w:color w:val="4B4B4B"/>
                <w:sz w:val="20"/>
                <w:szCs w:val="20"/>
              </w:rPr>
            </w:pPr>
          </w:p>
        </w:tc>
      </w:tr>
      <w:tr w:rsidR="009A5E39" w:rsidRPr="009A5E39" w14:paraId="157BB3B1" w14:textId="77777777" w:rsidTr="00C9184C">
        <w:tc>
          <w:tcPr>
            <w:tcW w:w="3120" w:type="dxa"/>
            <w:shd w:val="clear" w:color="auto" w:fill="D9D9D9" w:themeFill="background1" w:themeFillShade="D9"/>
          </w:tcPr>
          <w:p w14:paraId="385A308A" w14:textId="012315A2"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Aisance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en</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français</w:t>
            </w:r>
            <w:proofErr w:type="spellEnd"/>
          </w:p>
        </w:tc>
        <w:tc>
          <w:tcPr>
            <w:tcW w:w="6804" w:type="dxa"/>
            <w:shd w:val="clear" w:color="auto" w:fill="auto"/>
          </w:tcPr>
          <w:p w14:paraId="7704FD70" w14:textId="77777777" w:rsidR="009A5E39" w:rsidRPr="009A5E39" w:rsidRDefault="009A5E39" w:rsidP="009A5E39">
            <w:pPr>
              <w:ind w:right="-426"/>
              <w:rPr>
                <w:rFonts w:ascii="Merriweather" w:hAnsi="Merriweather"/>
                <w:iCs/>
                <w:color w:val="4B4B4B"/>
                <w:sz w:val="20"/>
                <w:szCs w:val="20"/>
              </w:rPr>
            </w:pPr>
          </w:p>
        </w:tc>
      </w:tr>
      <w:tr w:rsidR="009A5E39" w:rsidRPr="009A5E39" w14:paraId="5E3F6B02" w14:textId="77777777" w:rsidTr="00C9184C">
        <w:tc>
          <w:tcPr>
            <w:tcW w:w="3120" w:type="dxa"/>
            <w:shd w:val="clear" w:color="auto" w:fill="D9D9D9" w:themeFill="background1" w:themeFillShade="D9"/>
          </w:tcPr>
          <w:p w14:paraId="02CC92C4" w14:textId="1EF93F35"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Qui supportera les frais liés au cours ?</w:t>
            </w:r>
          </w:p>
        </w:tc>
        <w:tc>
          <w:tcPr>
            <w:tcW w:w="6804" w:type="dxa"/>
            <w:shd w:val="clear" w:color="auto" w:fill="auto"/>
          </w:tcPr>
          <w:p w14:paraId="7D270D8A" w14:textId="77777777" w:rsidR="009A5E39" w:rsidRPr="009A5E39" w:rsidRDefault="009A5E39" w:rsidP="009A5E39">
            <w:pPr>
              <w:ind w:right="-426"/>
              <w:rPr>
                <w:rFonts w:ascii="Merriweather" w:hAnsi="Merriweather"/>
                <w:iCs/>
                <w:color w:val="4B4B4B"/>
                <w:sz w:val="20"/>
                <w:szCs w:val="20"/>
              </w:rPr>
            </w:pPr>
          </w:p>
        </w:tc>
      </w:tr>
      <w:tr w:rsidR="009A5E39" w:rsidRPr="009A5E39" w14:paraId="36C94291" w14:textId="77777777" w:rsidTr="00C9184C">
        <w:tc>
          <w:tcPr>
            <w:tcW w:w="3120" w:type="dxa"/>
            <w:shd w:val="clear" w:color="auto" w:fill="D9D9D9" w:themeFill="background1" w:themeFillShade="D9"/>
          </w:tcPr>
          <w:p w14:paraId="7678420E" w14:textId="27C9252F"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Adresse</w:t>
            </w:r>
            <w:proofErr w:type="spellEnd"/>
            <w:r w:rsidRPr="005129DC">
              <w:rPr>
                <w:rFonts w:ascii="Merriweather" w:hAnsi="Merriweather"/>
                <w:iCs/>
                <w:color w:val="4B4B4B"/>
                <w:sz w:val="20"/>
                <w:szCs w:val="20"/>
                <w:lang w:val="en-US"/>
              </w:rPr>
              <w:t xml:space="preserve"> e-mail</w:t>
            </w:r>
          </w:p>
        </w:tc>
        <w:tc>
          <w:tcPr>
            <w:tcW w:w="6804" w:type="dxa"/>
            <w:shd w:val="clear" w:color="auto" w:fill="auto"/>
          </w:tcPr>
          <w:p w14:paraId="7E8B0845" w14:textId="77777777" w:rsidR="009A5E39" w:rsidRPr="009A5E39" w:rsidRDefault="009A5E39" w:rsidP="009A5E39">
            <w:pPr>
              <w:ind w:right="-426"/>
              <w:rPr>
                <w:rFonts w:ascii="Merriweather" w:hAnsi="Merriweather"/>
                <w:iCs/>
                <w:color w:val="4B4B4B"/>
                <w:sz w:val="20"/>
                <w:szCs w:val="20"/>
              </w:rPr>
            </w:pPr>
          </w:p>
        </w:tc>
      </w:tr>
    </w:tbl>
    <w:p w14:paraId="6E8C279E" w14:textId="0D5D4597" w:rsidR="00040722" w:rsidRDefault="00B151F3" w:rsidP="00C9184C">
      <w:pPr>
        <w:spacing w:before="240" w:after="60"/>
        <w:ind w:left="-425" w:right="-425"/>
        <w:rPr>
          <w:rFonts w:ascii="Roboto Condensed" w:hAnsi="Roboto Condensed"/>
          <w:bCs/>
          <w:color w:val="D29C60"/>
          <w:sz w:val="28"/>
          <w:szCs w:val="28"/>
        </w:rPr>
      </w:pPr>
      <w:r w:rsidRPr="00B151F3">
        <w:rPr>
          <w:rFonts w:ascii="Roboto Condensed" w:hAnsi="Roboto Condensed"/>
          <w:bCs/>
          <w:color w:val="D29C60"/>
          <w:sz w:val="28"/>
          <w:szCs w:val="28"/>
        </w:rPr>
        <w:lastRenderedPageBreak/>
        <w:t>FORMATION</w:t>
      </w:r>
    </w:p>
    <w:tbl>
      <w:tblPr>
        <w:tblStyle w:val="Grilledutableau"/>
        <w:tblW w:w="9924" w:type="dxa"/>
        <w:tblInd w:w="-431" w:type="dxa"/>
        <w:tblLook w:val="04A0" w:firstRow="1" w:lastRow="0" w:firstColumn="1" w:lastColumn="0" w:noHBand="0" w:noVBand="1"/>
      </w:tblPr>
      <w:tblGrid>
        <w:gridCol w:w="2553"/>
        <w:gridCol w:w="2409"/>
        <w:gridCol w:w="2410"/>
        <w:gridCol w:w="1276"/>
        <w:gridCol w:w="1276"/>
      </w:tblGrid>
      <w:tr w:rsidR="00C901CE" w:rsidRPr="00A364B7" w14:paraId="6111F1D5" w14:textId="77777777" w:rsidTr="0014204A">
        <w:trPr>
          <w:trHeight w:val="203"/>
        </w:trPr>
        <w:tc>
          <w:tcPr>
            <w:tcW w:w="2553" w:type="dxa"/>
            <w:shd w:val="clear" w:color="auto" w:fill="D9D9D9" w:themeFill="background1" w:themeFillShade="D9"/>
          </w:tcPr>
          <w:p w14:paraId="052CD2E9" w14:textId="77777777" w:rsidR="00031030"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Université/Ecole</w:t>
            </w:r>
          </w:p>
          <w:p w14:paraId="45139F56" w14:textId="70ABAD86" w:rsidR="00C901CE" w:rsidRPr="009B3DA8"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w:t>
            </w:r>
            <w:proofErr w:type="gramStart"/>
            <w:r w:rsidRPr="0017717A">
              <w:rPr>
                <w:rFonts w:ascii="Merriweather" w:hAnsi="Merriweather"/>
                <w:iCs/>
                <w:color w:val="4B4B4B"/>
                <w:sz w:val="20"/>
                <w:szCs w:val="20"/>
              </w:rPr>
              <w:t>nom</w:t>
            </w:r>
            <w:proofErr w:type="gramEnd"/>
            <w:r w:rsidRPr="0017717A">
              <w:rPr>
                <w:rFonts w:ascii="Merriweather" w:hAnsi="Merriweather"/>
                <w:iCs/>
                <w:color w:val="4B4B4B"/>
                <w:sz w:val="20"/>
                <w:szCs w:val="20"/>
              </w:rPr>
              <w:t xml:space="preserve"> et ville)</w:t>
            </w:r>
          </w:p>
        </w:tc>
        <w:tc>
          <w:tcPr>
            <w:tcW w:w="2409" w:type="dxa"/>
            <w:shd w:val="clear" w:color="auto" w:fill="D9D9D9" w:themeFill="background1" w:themeFillShade="D9"/>
          </w:tcPr>
          <w:p w14:paraId="493F39C2" w14:textId="77777777" w:rsidR="00C901CE" w:rsidRPr="009B3DA8" w:rsidRDefault="00C901CE" w:rsidP="00BD456B">
            <w:pPr>
              <w:ind w:right="-426"/>
              <w:rPr>
                <w:rFonts w:ascii="Merriweather" w:hAnsi="Merriweather"/>
                <w:iCs/>
                <w:color w:val="4B4B4B"/>
                <w:sz w:val="20"/>
                <w:szCs w:val="20"/>
                <w:lang w:val="en-US"/>
              </w:rPr>
            </w:pPr>
            <w:r w:rsidRPr="007C0A91">
              <w:rPr>
                <w:rFonts w:ascii="Merriweather" w:hAnsi="Merriweather"/>
                <w:iCs/>
                <w:color w:val="4B4B4B"/>
                <w:sz w:val="20"/>
                <w:szCs w:val="20"/>
                <w:lang w:val="en-US"/>
              </w:rPr>
              <w:t xml:space="preserve">Domaine </w:t>
            </w:r>
            <w:proofErr w:type="spellStart"/>
            <w:r w:rsidRPr="007C0A91">
              <w:rPr>
                <w:rFonts w:ascii="Merriweather" w:hAnsi="Merriweather"/>
                <w:iCs/>
                <w:color w:val="4B4B4B"/>
                <w:sz w:val="20"/>
                <w:szCs w:val="20"/>
                <w:lang w:val="en-US"/>
              </w:rPr>
              <w:t>d’étud</w:t>
            </w:r>
            <w:r>
              <w:rPr>
                <w:rFonts w:ascii="Merriweather" w:hAnsi="Merriweather"/>
                <w:iCs/>
                <w:color w:val="4B4B4B"/>
                <w:sz w:val="20"/>
                <w:szCs w:val="20"/>
                <w:lang w:val="en-US"/>
              </w:rPr>
              <w:t>e</w:t>
            </w:r>
            <w:proofErr w:type="spellEnd"/>
            <w:r w:rsidRPr="009B3DA8">
              <w:rPr>
                <w:rFonts w:ascii="Merriweather" w:hAnsi="Merriweather"/>
                <w:iCs/>
                <w:color w:val="4B4B4B"/>
                <w:sz w:val="20"/>
                <w:szCs w:val="20"/>
                <w:lang w:val="en-US"/>
              </w:rPr>
              <w:t xml:space="preserve"> </w:t>
            </w:r>
          </w:p>
        </w:tc>
        <w:tc>
          <w:tcPr>
            <w:tcW w:w="2410" w:type="dxa"/>
            <w:shd w:val="clear" w:color="auto" w:fill="D9D9D9" w:themeFill="background1" w:themeFillShade="D9"/>
          </w:tcPr>
          <w:p w14:paraId="1CD49104" w14:textId="322BD4E9" w:rsidR="00C901CE" w:rsidRPr="009B3DA8" w:rsidRDefault="00C901CE" w:rsidP="00BD456B">
            <w:pPr>
              <w:ind w:right="-426"/>
              <w:rPr>
                <w:rFonts w:ascii="Merriweather" w:hAnsi="Merriweather"/>
                <w:iCs/>
                <w:color w:val="4B4B4B"/>
                <w:sz w:val="20"/>
                <w:szCs w:val="20"/>
                <w:lang w:val="en-US"/>
              </w:rPr>
            </w:pPr>
            <w:proofErr w:type="spellStart"/>
            <w:r w:rsidRPr="007C0A91">
              <w:rPr>
                <w:rFonts w:ascii="Merriweather" w:hAnsi="Merriweather"/>
                <w:iCs/>
                <w:color w:val="4B4B4B"/>
                <w:sz w:val="20"/>
                <w:szCs w:val="20"/>
                <w:lang w:val="en-US"/>
              </w:rPr>
              <w:t>Diplôme</w:t>
            </w:r>
            <w:proofErr w:type="spellEnd"/>
          </w:p>
        </w:tc>
        <w:tc>
          <w:tcPr>
            <w:tcW w:w="1276" w:type="dxa"/>
            <w:shd w:val="clear" w:color="auto" w:fill="D9D9D9" w:themeFill="background1" w:themeFillShade="D9"/>
          </w:tcPr>
          <w:p w14:paraId="21CC1A13" w14:textId="77777777" w:rsidR="00C901CE" w:rsidRPr="009B3DA8" w:rsidRDefault="00C901CE" w:rsidP="00BD456B">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2E1119A7" w14:textId="77777777" w:rsidR="00C901CE" w:rsidRPr="00A364B7" w:rsidRDefault="00C901CE" w:rsidP="00BD456B">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3D645F" w:rsidRPr="007205B0" w14:paraId="7010E7F0" w14:textId="77777777" w:rsidTr="0014204A">
        <w:trPr>
          <w:trHeight w:val="271"/>
        </w:trPr>
        <w:tc>
          <w:tcPr>
            <w:tcW w:w="2553" w:type="dxa"/>
          </w:tcPr>
          <w:p w14:paraId="0877743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7B6127E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9B3054D" w14:textId="137B470B" w:rsidR="003D645F" w:rsidRPr="007205B0" w:rsidRDefault="003D645F" w:rsidP="00BD456B">
            <w:pPr>
              <w:ind w:right="-426"/>
              <w:rPr>
                <w:rFonts w:ascii="Merriweather" w:hAnsi="Merriweather"/>
                <w:iCs/>
                <w:color w:val="4B4B4B"/>
                <w:sz w:val="20"/>
                <w:szCs w:val="20"/>
                <w:lang w:val="en-US"/>
              </w:rPr>
            </w:pPr>
          </w:p>
        </w:tc>
        <w:tc>
          <w:tcPr>
            <w:tcW w:w="1276" w:type="dxa"/>
          </w:tcPr>
          <w:p w14:paraId="13DF3D35"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63BD2BF"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2ADB035" w14:textId="77777777" w:rsidTr="0014204A">
        <w:trPr>
          <w:trHeight w:val="271"/>
        </w:trPr>
        <w:tc>
          <w:tcPr>
            <w:tcW w:w="2553" w:type="dxa"/>
          </w:tcPr>
          <w:p w14:paraId="1D95444E"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026A3078"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ED20DB0"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B63E538"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25D5C6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1EF1D3BE" w14:textId="77777777" w:rsidTr="0014204A">
        <w:trPr>
          <w:trHeight w:val="271"/>
        </w:trPr>
        <w:tc>
          <w:tcPr>
            <w:tcW w:w="2553" w:type="dxa"/>
          </w:tcPr>
          <w:p w14:paraId="1DE32FE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FB248ED"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5A47DEB"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27F87B2"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2185A403"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BBE161F" w14:textId="77777777" w:rsidTr="0014204A">
        <w:trPr>
          <w:trHeight w:val="271"/>
        </w:trPr>
        <w:tc>
          <w:tcPr>
            <w:tcW w:w="2553" w:type="dxa"/>
          </w:tcPr>
          <w:p w14:paraId="6EF7817A"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82F150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146F3E1"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0A06D103"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428D248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7590F629" w14:textId="77777777" w:rsidTr="0014204A">
        <w:trPr>
          <w:trHeight w:val="271"/>
        </w:trPr>
        <w:tc>
          <w:tcPr>
            <w:tcW w:w="2553" w:type="dxa"/>
          </w:tcPr>
          <w:p w14:paraId="35F7676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6F479125"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27981C6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186348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499A662" w14:textId="77777777" w:rsidR="003D645F" w:rsidRPr="007205B0" w:rsidRDefault="003D645F" w:rsidP="00BD456B">
            <w:pPr>
              <w:ind w:right="-426"/>
              <w:rPr>
                <w:rFonts w:ascii="Merriweather" w:hAnsi="Merriweather"/>
                <w:iCs/>
                <w:color w:val="4B4B4B"/>
                <w:sz w:val="20"/>
                <w:szCs w:val="20"/>
                <w:lang w:val="en-US"/>
              </w:rPr>
            </w:pPr>
          </w:p>
        </w:tc>
      </w:tr>
    </w:tbl>
    <w:p w14:paraId="567DD14F" w14:textId="739B3211" w:rsidR="00C93726" w:rsidRDefault="0017717A" w:rsidP="0017717A">
      <w:pPr>
        <w:spacing w:before="240" w:after="60"/>
        <w:ind w:left="-425" w:right="-425"/>
        <w:rPr>
          <w:rFonts w:ascii="Roboto Condensed" w:hAnsi="Roboto Condensed"/>
          <w:bCs/>
          <w:color w:val="D29C60"/>
          <w:sz w:val="28"/>
          <w:szCs w:val="28"/>
        </w:rPr>
      </w:pPr>
      <w:r w:rsidRPr="0017717A">
        <w:rPr>
          <w:rFonts w:ascii="Roboto Condensed" w:hAnsi="Roboto Condensed"/>
          <w:bCs/>
          <w:color w:val="D29C60"/>
          <w:sz w:val="28"/>
          <w:szCs w:val="28"/>
        </w:rPr>
        <w:t>EXPERIENCE PROFESSIONNELLE</w:t>
      </w:r>
    </w:p>
    <w:tbl>
      <w:tblPr>
        <w:tblStyle w:val="Grilledutableau"/>
        <w:tblW w:w="9924" w:type="dxa"/>
        <w:tblInd w:w="-431" w:type="dxa"/>
        <w:tblLook w:val="04A0" w:firstRow="1" w:lastRow="0" w:firstColumn="1" w:lastColumn="0" w:noHBand="0" w:noVBand="1"/>
      </w:tblPr>
      <w:tblGrid>
        <w:gridCol w:w="3429"/>
        <w:gridCol w:w="3943"/>
        <w:gridCol w:w="1276"/>
        <w:gridCol w:w="1276"/>
      </w:tblGrid>
      <w:tr w:rsidR="009B4C1F" w:rsidRPr="00A364B7" w14:paraId="6F88C7AF" w14:textId="77777777" w:rsidTr="009B4C1F">
        <w:trPr>
          <w:trHeight w:val="203"/>
        </w:trPr>
        <w:tc>
          <w:tcPr>
            <w:tcW w:w="3429" w:type="dxa"/>
            <w:shd w:val="clear" w:color="auto" w:fill="D9D9D9" w:themeFill="background1" w:themeFillShade="D9"/>
          </w:tcPr>
          <w:p w14:paraId="33D39BF7" w14:textId="77777777" w:rsidR="00C93726" w:rsidRPr="00A364B7" w:rsidRDefault="0084541F" w:rsidP="00A364B7">
            <w:pPr>
              <w:ind w:right="-426"/>
              <w:rPr>
                <w:rFonts w:ascii="Merriweather" w:hAnsi="Merriweather"/>
                <w:iCs/>
                <w:color w:val="4B4B4B"/>
                <w:sz w:val="20"/>
                <w:szCs w:val="20"/>
                <w:lang w:val="en-US"/>
              </w:rPr>
            </w:pPr>
            <w:r w:rsidRPr="00A364B7">
              <w:rPr>
                <w:rFonts w:ascii="Merriweather" w:hAnsi="Merriweather"/>
                <w:iCs/>
                <w:color w:val="4B4B4B"/>
                <w:sz w:val="20"/>
                <w:szCs w:val="20"/>
                <w:lang w:val="en-US"/>
              </w:rPr>
              <w:t>Nom</w:t>
            </w:r>
            <w:r w:rsidR="00C93726" w:rsidRPr="00A364B7">
              <w:rPr>
                <w:rFonts w:ascii="Merriweather" w:hAnsi="Merriweather"/>
                <w:iCs/>
                <w:color w:val="4B4B4B"/>
                <w:sz w:val="20"/>
                <w:szCs w:val="20"/>
                <w:lang w:val="en-US"/>
              </w:rPr>
              <w:t xml:space="preserve"> institution/</w:t>
            </w:r>
            <w:proofErr w:type="spellStart"/>
            <w:r w:rsidR="00C93726" w:rsidRPr="00A364B7">
              <w:rPr>
                <w:rFonts w:ascii="Merriweather" w:hAnsi="Merriweather"/>
                <w:iCs/>
                <w:color w:val="4B4B4B"/>
                <w:sz w:val="20"/>
                <w:szCs w:val="20"/>
                <w:lang w:val="en-US"/>
              </w:rPr>
              <w:t>compa</w:t>
            </w:r>
            <w:r w:rsidRPr="00A364B7">
              <w:rPr>
                <w:rFonts w:ascii="Merriweather" w:hAnsi="Merriweather"/>
                <w:iCs/>
                <w:color w:val="4B4B4B"/>
                <w:sz w:val="20"/>
                <w:szCs w:val="20"/>
                <w:lang w:val="en-US"/>
              </w:rPr>
              <w:t>nie</w:t>
            </w:r>
            <w:proofErr w:type="spellEnd"/>
          </w:p>
        </w:tc>
        <w:tc>
          <w:tcPr>
            <w:tcW w:w="3943" w:type="dxa"/>
            <w:shd w:val="clear" w:color="auto" w:fill="D9D9D9" w:themeFill="background1" w:themeFillShade="D9"/>
          </w:tcPr>
          <w:p w14:paraId="58132B85" w14:textId="6E2D75B6" w:rsidR="00C93726" w:rsidRPr="009B3DA8" w:rsidRDefault="00A364B7" w:rsidP="00A364B7">
            <w:pPr>
              <w:ind w:right="-426"/>
              <w:rPr>
                <w:rFonts w:ascii="Merriweather" w:hAnsi="Merriweather"/>
                <w:iCs/>
                <w:color w:val="4B4B4B"/>
                <w:sz w:val="20"/>
                <w:szCs w:val="20"/>
                <w:lang w:val="en-US"/>
              </w:rPr>
            </w:pPr>
            <w:proofErr w:type="spellStart"/>
            <w:r w:rsidRPr="009B3DA8">
              <w:rPr>
                <w:rFonts w:ascii="Merriweather" w:hAnsi="Merriweather"/>
                <w:iCs/>
                <w:color w:val="4B4B4B"/>
                <w:sz w:val="20"/>
                <w:szCs w:val="20"/>
                <w:lang w:val="en-US"/>
              </w:rPr>
              <w:t>Rôle</w:t>
            </w:r>
            <w:proofErr w:type="spellEnd"/>
            <w:r w:rsidRPr="009B3DA8">
              <w:rPr>
                <w:rFonts w:ascii="Merriweather" w:hAnsi="Merriweather"/>
                <w:iCs/>
                <w:color w:val="4B4B4B"/>
                <w:sz w:val="20"/>
                <w:szCs w:val="20"/>
                <w:lang w:val="en-US"/>
              </w:rPr>
              <w:t>/</w:t>
            </w:r>
            <w:proofErr w:type="spellStart"/>
            <w:r w:rsidRPr="009B3DA8">
              <w:rPr>
                <w:rFonts w:ascii="Merriweather" w:hAnsi="Merriweather"/>
                <w:iCs/>
                <w:color w:val="4B4B4B"/>
                <w:sz w:val="20"/>
                <w:szCs w:val="20"/>
                <w:lang w:val="en-US"/>
              </w:rPr>
              <w:t>Fonction</w:t>
            </w:r>
            <w:proofErr w:type="spellEnd"/>
            <w:r w:rsidRPr="009B3DA8">
              <w:rPr>
                <w:rFonts w:ascii="Merriweather" w:hAnsi="Merriweather"/>
                <w:iCs/>
                <w:color w:val="4B4B4B"/>
                <w:sz w:val="20"/>
                <w:szCs w:val="20"/>
                <w:lang w:val="en-US"/>
              </w:rPr>
              <w:t xml:space="preserve"> </w:t>
            </w:r>
          </w:p>
        </w:tc>
        <w:tc>
          <w:tcPr>
            <w:tcW w:w="1276" w:type="dxa"/>
            <w:shd w:val="clear" w:color="auto" w:fill="D9D9D9" w:themeFill="background1" w:themeFillShade="D9"/>
          </w:tcPr>
          <w:p w14:paraId="72797085" w14:textId="7B07DBB7" w:rsidR="00C93726" w:rsidRPr="009B3DA8" w:rsidRDefault="00A364B7" w:rsidP="007205B0">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37DE8B0A" w14:textId="770134C1" w:rsidR="00C93726" w:rsidRPr="00A364B7" w:rsidRDefault="00A364B7" w:rsidP="007205B0">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C93726" w:rsidRPr="007205B0" w14:paraId="14A7B848" w14:textId="77777777" w:rsidTr="009B4C1F">
        <w:trPr>
          <w:trHeight w:val="271"/>
        </w:trPr>
        <w:tc>
          <w:tcPr>
            <w:tcW w:w="3429" w:type="dxa"/>
          </w:tcPr>
          <w:p w14:paraId="6D618898"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51C2318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1F2905D"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7198F97A"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F4B2A31" w14:textId="77777777" w:rsidTr="009B4C1F">
        <w:trPr>
          <w:trHeight w:val="271"/>
        </w:trPr>
        <w:tc>
          <w:tcPr>
            <w:tcW w:w="3429" w:type="dxa"/>
          </w:tcPr>
          <w:p w14:paraId="0155587C" w14:textId="350BA0B4" w:rsidR="00C93726" w:rsidRPr="007205B0" w:rsidRDefault="00C93726" w:rsidP="00B47A27">
            <w:pPr>
              <w:ind w:right="-426"/>
              <w:rPr>
                <w:rFonts w:ascii="Merriweather" w:hAnsi="Merriweather"/>
                <w:iCs/>
                <w:color w:val="4B4B4B"/>
                <w:sz w:val="20"/>
                <w:szCs w:val="20"/>
                <w:lang w:val="en-US"/>
              </w:rPr>
            </w:pPr>
          </w:p>
        </w:tc>
        <w:tc>
          <w:tcPr>
            <w:tcW w:w="3943" w:type="dxa"/>
          </w:tcPr>
          <w:p w14:paraId="4230349C"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4E5F1AEA"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31986AEF"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5B216658" w14:textId="77777777" w:rsidTr="009B4C1F">
        <w:trPr>
          <w:trHeight w:val="271"/>
        </w:trPr>
        <w:tc>
          <w:tcPr>
            <w:tcW w:w="3429" w:type="dxa"/>
          </w:tcPr>
          <w:p w14:paraId="419E6BB3"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759679F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8D1943B" w14:textId="6A46E7F4" w:rsidR="00C93726" w:rsidRPr="007205B0" w:rsidRDefault="00C93726" w:rsidP="007205B0">
            <w:pPr>
              <w:ind w:right="-426"/>
              <w:rPr>
                <w:rFonts w:ascii="Merriweather" w:hAnsi="Merriweather"/>
                <w:iCs/>
                <w:color w:val="4B4B4B"/>
                <w:sz w:val="20"/>
                <w:szCs w:val="20"/>
                <w:lang w:val="en-US"/>
              </w:rPr>
            </w:pPr>
          </w:p>
        </w:tc>
        <w:tc>
          <w:tcPr>
            <w:tcW w:w="1276" w:type="dxa"/>
          </w:tcPr>
          <w:p w14:paraId="0B306863"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26444184" w14:textId="77777777" w:rsidTr="009B4C1F">
        <w:trPr>
          <w:trHeight w:val="266"/>
        </w:trPr>
        <w:tc>
          <w:tcPr>
            <w:tcW w:w="3429" w:type="dxa"/>
          </w:tcPr>
          <w:p w14:paraId="2B6029A4"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232A5318"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9C28361"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2636FAE7"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8A9F5E6" w14:textId="77777777" w:rsidTr="009B4C1F">
        <w:trPr>
          <w:trHeight w:val="271"/>
        </w:trPr>
        <w:tc>
          <w:tcPr>
            <w:tcW w:w="3429" w:type="dxa"/>
          </w:tcPr>
          <w:p w14:paraId="23923760"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3B633039"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673DC615"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47E5097E" w14:textId="77777777" w:rsidR="00C93726" w:rsidRPr="007205B0" w:rsidRDefault="00C93726" w:rsidP="007205B0">
            <w:pPr>
              <w:ind w:right="-426"/>
              <w:rPr>
                <w:rFonts w:ascii="Merriweather" w:hAnsi="Merriweather"/>
                <w:iCs/>
                <w:color w:val="4B4B4B"/>
                <w:sz w:val="20"/>
                <w:szCs w:val="20"/>
                <w:lang w:val="en-US"/>
              </w:rPr>
            </w:pPr>
          </w:p>
        </w:tc>
      </w:tr>
    </w:tbl>
    <w:p w14:paraId="4290CAC7" w14:textId="7EB52F13" w:rsidR="00C93726" w:rsidRPr="009A5CDA"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EXPERIENCE EN MANAGEMENT DANS LE DOMAINE DU DIAGNOSTIC</w:t>
      </w:r>
    </w:p>
    <w:tbl>
      <w:tblPr>
        <w:tblStyle w:val="Grilledutableau"/>
        <w:tblW w:w="9924" w:type="dxa"/>
        <w:tblInd w:w="-431" w:type="dxa"/>
        <w:tblLook w:val="04A0" w:firstRow="1" w:lastRow="0" w:firstColumn="1" w:lastColumn="0" w:noHBand="0" w:noVBand="1"/>
      </w:tblPr>
      <w:tblGrid>
        <w:gridCol w:w="9924"/>
      </w:tblGrid>
      <w:tr w:rsidR="00C93726" w:rsidRPr="009A5CDA" w14:paraId="2FAB6BDA" w14:textId="77777777" w:rsidTr="00C9184C">
        <w:trPr>
          <w:trHeight w:val="2721"/>
        </w:trPr>
        <w:tc>
          <w:tcPr>
            <w:tcW w:w="9924" w:type="dxa"/>
          </w:tcPr>
          <w:p w14:paraId="47C019D2" w14:textId="77777777" w:rsidR="00C93726" w:rsidRPr="008B4D0F" w:rsidRDefault="00C93726" w:rsidP="00B47A27">
            <w:pPr>
              <w:ind w:right="-426"/>
              <w:rPr>
                <w:rFonts w:ascii="Merriweather" w:hAnsi="Merriweather"/>
                <w:iCs/>
                <w:color w:val="4B4B4B"/>
                <w:sz w:val="20"/>
                <w:szCs w:val="20"/>
              </w:rPr>
            </w:pPr>
          </w:p>
        </w:tc>
      </w:tr>
    </w:tbl>
    <w:p w14:paraId="087EF1E6" w14:textId="2ACCB7B5" w:rsidR="004D6D26"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MOTIVATION POUR LE COURS ET IMPACT ESPERE</w:t>
      </w:r>
    </w:p>
    <w:tbl>
      <w:tblPr>
        <w:tblStyle w:val="Grilledutableau"/>
        <w:tblW w:w="9960" w:type="dxa"/>
        <w:tblInd w:w="-425"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0"/>
      </w:tblGrid>
      <w:tr w:rsidR="009A5CDA" w:rsidRPr="009A5CDA" w14:paraId="0FE8F5C5" w14:textId="77777777" w:rsidTr="00C9184C">
        <w:trPr>
          <w:trHeight w:val="3040"/>
        </w:trPr>
        <w:tc>
          <w:tcPr>
            <w:tcW w:w="9960" w:type="dxa"/>
          </w:tcPr>
          <w:p w14:paraId="14796373" w14:textId="12CDF6D6" w:rsidR="009A5CDA" w:rsidRPr="009A5CDA" w:rsidRDefault="009A5CDA" w:rsidP="009A5CDA">
            <w:pPr>
              <w:ind w:right="-425"/>
              <w:rPr>
                <w:rFonts w:ascii="Merriweather" w:hAnsi="Merriweather"/>
                <w:b/>
                <w:color w:val="414141"/>
                <w:sz w:val="20"/>
                <w:szCs w:val="20"/>
              </w:rPr>
            </w:pPr>
          </w:p>
        </w:tc>
      </w:tr>
    </w:tbl>
    <w:p w14:paraId="419B3433" w14:textId="1CA38F5A" w:rsidR="0084541F" w:rsidRDefault="0084541F" w:rsidP="009A5CDA">
      <w:pPr>
        <w:ind w:right="-426"/>
        <w:rPr>
          <w:b/>
        </w:rPr>
      </w:pPr>
    </w:p>
    <w:p w14:paraId="2A3180F6" w14:textId="3D964607" w:rsidR="00FB39E4" w:rsidRPr="008B4D0F" w:rsidRDefault="008B4D0F" w:rsidP="000871F6">
      <w:pPr>
        <w:ind w:left="-426" w:right="-426"/>
        <w:jc w:val="both"/>
        <w:rPr>
          <w:rFonts w:ascii="Merriweather" w:hAnsi="Merriweather"/>
          <w:i/>
          <w:iCs/>
          <w:color w:val="414141"/>
          <w:sz w:val="20"/>
          <w:szCs w:val="20"/>
        </w:rPr>
      </w:pPr>
      <w:r w:rsidRPr="008B4D0F">
        <w:rPr>
          <w:rFonts w:ascii="Merriweather" w:hAnsi="Merriweather"/>
          <w:i/>
          <w:iCs/>
          <w:color w:val="414141"/>
          <w:sz w:val="20"/>
          <w:szCs w:val="20"/>
        </w:rPr>
        <w:t xml:space="preserve">En déposant votre candidature, vos données seront traitées à des fins de gestion de votre inscription et de communication sur les différents projets de la Fondation Mérieux. Vous pourrez vous désinscrire des communications en cliquant sur le lien de désabonnement indiqué dans nos </w:t>
      </w:r>
      <w:r w:rsidR="009100D3">
        <w:rPr>
          <w:rFonts w:ascii="Merriweather" w:hAnsi="Merriweather"/>
          <w:i/>
          <w:iCs/>
          <w:color w:val="414141"/>
          <w:sz w:val="20"/>
          <w:szCs w:val="20"/>
        </w:rPr>
        <w:t>e-</w:t>
      </w:r>
      <w:r w:rsidRPr="008B4D0F">
        <w:rPr>
          <w:rFonts w:ascii="Merriweather" w:hAnsi="Merriweather"/>
          <w:i/>
          <w:iCs/>
          <w:color w:val="414141"/>
          <w:sz w:val="20"/>
          <w:szCs w:val="20"/>
        </w:rPr>
        <w:t>mails. Suivant l’évènement, vos données seront susceptibles d’être transférées aux organisateurs pouvant être situés en dehors de l’Union Européenne.  Pour plus d’information notamment sur vos droits, consultez notr</w:t>
      </w:r>
      <w:r w:rsidR="00FB39E4">
        <w:rPr>
          <w:rFonts w:ascii="Merriweather" w:hAnsi="Merriweather"/>
          <w:i/>
          <w:iCs/>
          <w:color w:val="414141"/>
          <w:sz w:val="20"/>
          <w:szCs w:val="20"/>
        </w:rPr>
        <w:t xml:space="preserve">e </w:t>
      </w:r>
      <w:hyperlink r:id="rId10" w:history="1">
        <w:r w:rsidR="00FB39E4" w:rsidRPr="00FB39E4">
          <w:rPr>
            <w:rStyle w:val="Lienhypertexte"/>
            <w:rFonts w:ascii="Merriweather" w:hAnsi="Merriweather"/>
            <w:i/>
            <w:iCs/>
            <w:sz w:val="20"/>
            <w:szCs w:val="20"/>
          </w:rPr>
          <w:t>Politique de confidentialité et cookies</w:t>
        </w:r>
      </w:hyperlink>
      <w:r w:rsidR="000871F6">
        <w:rPr>
          <w:rFonts w:ascii="Merriweather" w:hAnsi="Merriweather"/>
          <w:i/>
          <w:iCs/>
          <w:color w:val="414141"/>
          <w:sz w:val="20"/>
          <w:szCs w:val="20"/>
        </w:rPr>
        <w:t>.</w:t>
      </w:r>
    </w:p>
    <w:p w14:paraId="49BF34A1" w14:textId="77777777" w:rsidR="008B4D0F" w:rsidRPr="008B4D0F" w:rsidRDefault="008B4D0F" w:rsidP="008B4D0F">
      <w:pPr>
        <w:ind w:left="-426" w:right="-426"/>
        <w:jc w:val="both"/>
        <w:rPr>
          <w:rFonts w:ascii="Merriweather" w:hAnsi="Merriweather"/>
          <w:i/>
          <w:iCs/>
          <w:color w:val="414141"/>
          <w:sz w:val="20"/>
          <w:szCs w:val="20"/>
        </w:rPr>
      </w:pPr>
    </w:p>
    <w:sectPr w:rsidR="008B4D0F" w:rsidRPr="008B4D0F" w:rsidSect="0038083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erriweather">
    <w:panose1 w:val="00000500000000000000"/>
    <w:charset w:val="00"/>
    <w:family w:val="auto"/>
    <w:pitch w:val="variable"/>
    <w:sig w:usb0="20000207"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6"/>
    <w:rsid w:val="00031030"/>
    <w:rsid w:val="00040722"/>
    <w:rsid w:val="000871F6"/>
    <w:rsid w:val="0014204A"/>
    <w:rsid w:val="0015491A"/>
    <w:rsid w:val="001724B5"/>
    <w:rsid w:val="0017717A"/>
    <w:rsid w:val="001A0405"/>
    <w:rsid w:val="002047BF"/>
    <w:rsid w:val="00275F9C"/>
    <w:rsid w:val="0031555E"/>
    <w:rsid w:val="003252FF"/>
    <w:rsid w:val="00340E2B"/>
    <w:rsid w:val="003722C0"/>
    <w:rsid w:val="00380831"/>
    <w:rsid w:val="00392EFE"/>
    <w:rsid w:val="003A3182"/>
    <w:rsid w:val="003D645F"/>
    <w:rsid w:val="00401B91"/>
    <w:rsid w:val="004A4D8D"/>
    <w:rsid w:val="004D6D26"/>
    <w:rsid w:val="005129DC"/>
    <w:rsid w:val="00592CDE"/>
    <w:rsid w:val="005C4EA4"/>
    <w:rsid w:val="005C6D73"/>
    <w:rsid w:val="005D6834"/>
    <w:rsid w:val="006324B9"/>
    <w:rsid w:val="006B0C41"/>
    <w:rsid w:val="006C695B"/>
    <w:rsid w:val="006E5F22"/>
    <w:rsid w:val="007005AF"/>
    <w:rsid w:val="007205B0"/>
    <w:rsid w:val="00743A28"/>
    <w:rsid w:val="007A444D"/>
    <w:rsid w:val="007C0A91"/>
    <w:rsid w:val="00800A7E"/>
    <w:rsid w:val="008231BC"/>
    <w:rsid w:val="00831A50"/>
    <w:rsid w:val="0084541F"/>
    <w:rsid w:val="00891C10"/>
    <w:rsid w:val="008B4D0F"/>
    <w:rsid w:val="008D6D78"/>
    <w:rsid w:val="008F3415"/>
    <w:rsid w:val="008F5CFB"/>
    <w:rsid w:val="009100D3"/>
    <w:rsid w:val="00943E1A"/>
    <w:rsid w:val="009446E8"/>
    <w:rsid w:val="009A4D70"/>
    <w:rsid w:val="009A5CDA"/>
    <w:rsid w:val="009A5E39"/>
    <w:rsid w:val="009B3DA8"/>
    <w:rsid w:val="009B4C1F"/>
    <w:rsid w:val="009D5F7F"/>
    <w:rsid w:val="00A030D7"/>
    <w:rsid w:val="00A03884"/>
    <w:rsid w:val="00A364B7"/>
    <w:rsid w:val="00A4566C"/>
    <w:rsid w:val="00A45841"/>
    <w:rsid w:val="00A65AD0"/>
    <w:rsid w:val="00A70850"/>
    <w:rsid w:val="00A92689"/>
    <w:rsid w:val="00B151F3"/>
    <w:rsid w:val="00B47A27"/>
    <w:rsid w:val="00BB1EB1"/>
    <w:rsid w:val="00BC470B"/>
    <w:rsid w:val="00BD5DAC"/>
    <w:rsid w:val="00C57B86"/>
    <w:rsid w:val="00C901CE"/>
    <w:rsid w:val="00C9184C"/>
    <w:rsid w:val="00C93726"/>
    <w:rsid w:val="00CA233E"/>
    <w:rsid w:val="00CA6F6D"/>
    <w:rsid w:val="00CD1A30"/>
    <w:rsid w:val="00D42CF9"/>
    <w:rsid w:val="00D67E65"/>
    <w:rsid w:val="00DA6A99"/>
    <w:rsid w:val="00E43982"/>
    <w:rsid w:val="00EF574C"/>
    <w:rsid w:val="00F87BFD"/>
    <w:rsid w:val="00FB39E4"/>
    <w:rsid w:val="00FF0F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571"/>
  <w15:chartTrackingRefBased/>
  <w15:docId w15:val="{308A520B-9212-4E4E-A6FE-73477548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22"/>
  </w:style>
  <w:style w:type="paragraph" w:styleId="Titre1">
    <w:name w:val="heading 1"/>
    <w:basedOn w:val="Normal"/>
    <w:link w:val="Titre1Car"/>
    <w:uiPriority w:val="9"/>
    <w:qFormat/>
    <w:rsid w:val="00FB3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3182"/>
    <w:rPr>
      <w:color w:val="0563C1" w:themeColor="hyperlink"/>
      <w:u w:val="single"/>
    </w:rPr>
  </w:style>
  <w:style w:type="character" w:styleId="Mentionnonrsolue">
    <w:name w:val="Unresolved Mention"/>
    <w:basedOn w:val="Policepardfaut"/>
    <w:uiPriority w:val="99"/>
    <w:semiHidden/>
    <w:unhideWhenUsed/>
    <w:rsid w:val="003A3182"/>
    <w:rPr>
      <w:color w:val="605E5C"/>
      <w:shd w:val="clear" w:color="auto" w:fill="E1DFDD"/>
    </w:rPr>
  </w:style>
  <w:style w:type="paragraph" w:customStyle="1" w:styleId="paragraph">
    <w:name w:val="paragraph"/>
    <w:basedOn w:val="Normal"/>
    <w:rsid w:val="008B4D0F"/>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8B4D0F"/>
  </w:style>
  <w:style w:type="character" w:customStyle="1" w:styleId="eop">
    <w:name w:val="eop"/>
    <w:basedOn w:val="Policepardfaut"/>
    <w:rsid w:val="008B4D0F"/>
  </w:style>
  <w:style w:type="character" w:customStyle="1" w:styleId="Titre1Car">
    <w:name w:val="Titre 1 Car"/>
    <w:basedOn w:val="Policepardfaut"/>
    <w:link w:val="Titre1"/>
    <w:uiPriority w:val="9"/>
    <w:rsid w:val="00FB39E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6193">
      <w:bodyDiv w:val="1"/>
      <w:marLeft w:val="0"/>
      <w:marRight w:val="0"/>
      <w:marTop w:val="0"/>
      <w:marBottom w:val="0"/>
      <w:divBdr>
        <w:top w:val="none" w:sz="0" w:space="0" w:color="auto"/>
        <w:left w:val="none" w:sz="0" w:space="0" w:color="auto"/>
        <w:bottom w:val="none" w:sz="0" w:space="0" w:color="auto"/>
        <w:right w:val="none" w:sz="0" w:space="0" w:color="auto"/>
      </w:divBdr>
    </w:div>
    <w:div w:id="1221089745">
      <w:bodyDiv w:val="1"/>
      <w:marLeft w:val="0"/>
      <w:marRight w:val="0"/>
      <w:marTop w:val="0"/>
      <w:marBottom w:val="0"/>
      <w:divBdr>
        <w:top w:val="none" w:sz="0" w:space="0" w:color="auto"/>
        <w:left w:val="none" w:sz="0" w:space="0" w:color="auto"/>
        <w:bottom w:val="none" w:sz="0" w:space="0" w:color="auto"/>
        <w:right w:val="none" w:sz="0" w:space="0" w:color="auto"/>
      </w:divBdr>
    </w:div>
    <w:div w:id="20487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ndation-merieux.org/politique-de-confidentialite-et-cookies/" TargetMode="External"/><Relationship Id="rId4" Type="http://schemas.openxmlformats.org/officeDocument/2006/relationships/customXml" Target="../customXml/item4.xml"/><Relationship Id="rId9" Type="http://schemas.openxmlformats.org/officeDocument/2006/relationships/hyperlink" Target="mailto:sandra.angele@fondation-merie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6" ma:contentTypeDescription="Crée un document." ma:contentTypeScope="" ma:versionID="61748c30d42bdf1f3c416fc1bfb07733">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ad39cca0615dbdc46467abe03f07071a"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6579-B768-4114-91E0-3F73B1E89442}"/>
</file>

<file path=customXml/itemProps2.xml><?xml version="1.0" encoding="utf-8"?>
<ds:datastoreItem xmlns:ds="http://schemas.openxmlformats.org/officeDocument/2006/customXml" ds:itemID="{4C5F2129-381A-4EF1-ABD4-6F4A9524BA35}">
  <ds:schemaRefs>
    <ds:schemaRef ds:uri="http://schemas.microsoft.com/sharepoint/v3/contenttype/forms"/>
  </ds:schemaRefs>
</ds:datastoreItem>
</file>

<file path=customXml/itemProps3.xml><?xml version="1.0" encoding="utf-8"?>
<ds:datastoreItem xmlns:ds="http://schemas.openxmlformats.org/officeDocument/2006/customXml" ds:itemID="{C44C2EDC-E908-44BF-9294-528A875359FD}">
  <ds:schemaRefs>
    <ds:schemaRef ds:uri="http://schemas.microsoft.com/office/2006/metadata/properties"/>
    <ds:schemaRef ds:uri="http://schemas.microsoft.com/office/infopath/2007/PartnerControls"/>
    <ds:schemaRef ds:uri="613991ea-64bc-4e32-943a-77f8f5c6dbb2"/>
    <ds:schemaRef ds:uri="47c32832-a11c-4523-b03f-9d256d9e0fcd"/>
    <ds:schemaRef ds:uri="6b3de2de-4ca2-4ad1-8c6e-008e70a43a87"/>
    <ds:schemaRef ds:uri="0225443d-76f0-4d33-b010-b7398fa8165d"/>
  </ds:schemaRefs>
</ds:datastoreItem>
</file>

<file path=customXml/itemProps4.xml><?xml version="1.0" encoding="utf-8"?>
<ds:datastoreItem xmlns:ds="http://schemas.openxmlformats.org/officeDocument/2006/customXml" ds:itemID="{EDBE25B0-1205-4181-91B6-0BA0389E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Jason SOFFE</cp:lastModifiedBy>
  <cp:revision>2</cp:revision>
  <dcterms:created xsi:type="dcterms:W3CDTF">2023-04-03T14:03:00Z</dcterms:created>
  <dcterms:modified xsi:type="dcterms:W3CDTF">2023-04-03T14:03:00Z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y fmtid="{D5CDD505-2E9C-101B-9397-08002B2CF9AE}" pid="3" name="Order">
    <vt:r8>100</vt:r8>
  </property>
  <property fmtid="{D5CDD505-2E9C-101B-9397-08002B2CF9AE}" pid="4" name="MediaServiceImageTags">
    <vt:lpwstr/>
  </property>
</Properties>
</file>